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006" w:rsidRDefault="006A0006">
      <w:pPr>
        <w:pStyle w:val="Standard"/>
        <w:jc w:val="center"/>
        <w:rPr>
          <w:rFonts w:ascii="Calibri" w:hAnsi="Calibri"/>
          <w:iCs/>
          <w:sz w:val="22"/>
          <w:szCs w:val="22"/>
          <w:lang w:eastAsia="en-US"/>
        </w:rPr>
      </w:pPr>
    </w:p>
    <w:p w:rsidR="00620A3B" w:rsidRPr="00620A3B" w:rsidRDefault="00620A3B" w:rsidP="00620A3B">
      <w:pPr>
        <w:autoSpaceDE/>
        <w:autoSpaceDN/>
        <w:jc w:val="center"/>
        <w:textAlignment w:val="auto"/>
        <w:rPr>
          <w:kern w:val="2"/>
          <w:lang w:eastAsia="el-GR"/>
        </w:rPr>
      </w:pPr>
    </w:p>
    <w:p w:rsidR="00620A3B" w:rsidRPr="00620A3B" w:rsidRDefault="00620A3B" w:rsidP="00620A3B">
      <w:pPr>
        <w:keepNext/>
        <w:autoSpaceDE/>
        <w:autoSpaceDN/>
        <w:spacing w:line="360" w:lineRule="auto"/>
        <w:jc w:val="center"/>
        <w:textAlignment w:val="auto"/>
        <w:outlineLvl w:val="0"/>
        <w:rPr>
          <w:rFonts w:ascii="Calibri" w:hAnsi="Calibri"/>
          <w:b/>
          <w:kern w:val="2"/>
          <w:lang w:eastAsia="el-GR"/>
        </w:rPr>
      </w:pPr>
      <w:r w:rsidRPr="00620A3B">
        <w:rPr>
          <w:rFonts w:ascii="Calibri" w:hAnsi="Calibri"/>
          <w:b/>
          <w:kern w:val="2"/>
          <w:lang w:eastAsia="el-GR"/>
        </w:rPr>
        <w:t>ΑΙΤΗΣΗ ΓΙΑ ΟΡΙΣΜ</w:t>
      </w:r>
      <w:r>
        <w:rPr>
          <w:rFonts w:ascii="Calibri" w:hAnsi="Calibri"/>
          <w:b/>
          <w:kern w:val="2"/>
          <w:lang w:eastAsia="el-GR"/>
        </w:rPr>
        <w:t>Ο</w:t>
      </w:r>
      <w:bookmarkStart w:id="0" w:name="_GoBack"/>
      <w:bookmarkEnd w:id="0"/>
      <w:r w:rsidRPr="00620A3B">
        <w:rPr>
          <w:rFonts w:ascii="Calibri" w:hAnsi="Calibri"/>
          <w:b/>
          <w:kern w:val="2"/>
          <w:lang w:eastAsia="el-GR"/>
        </w:rPr>
        <w:t xml:space="preserve"> ΘΕΜΑΤΟΣ, ΕΠΙΒΛΕΠΟΝΤΟΣ/ΕΠΙΒΛΕΠΟΥΣΑΣ ΚΑΙ </w:t>
      </w:r>
    </w:p>
    <w:p w:rsidR="00620A3B" w:rsidRPr="00620A3B" w:rsidRDefault="00620A3B" w:rsidP="00620A3B">
      <w:pPr>
        <w:keepNext/>
        <w:autoSpaceDE/>
        <w:autoSpaceDN/>
        <w:spacing w:line="360" w:lineRule="auto"/>
        <w:jc w:val="center"/>
        <w:textAlignment w:val="auto"/>
        <w:outlineLvl w:val="0"/>
        <w:rPr>
          <w:rFonts w:ascii="Calibri" w:hAnsi="Calibri"/>
          <w:b/>
          <w:kern w:val="2"/>
          <w:lang w:eastAsia="el-GR"/>
        </w:rPr>
      </w:pPr>
      <w:r w:rsidRPr="00620A3B">
        <w:rPr>
          <w:rFonts w:ascii="Calibri" w:hAnsi="Calibri"/>
          <w:b/>
          <w:kern w:val="2"/>
          <w:lang w:eastAsia="el-GR"/>
        </w:rPr>
        <w:t>ΜΕΛΩΝ ΤΡΙΜΕΛΟΥΣ ΕΠΙΤΡΟΠΗΣ ΜΕΤΑΠΤΥΧΙΑΚΗΣ ΔΙΑΤΡΙΒΗΣ</w:t>
      </w: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color w:val="auto"/>
          <w:kern w:val="2"/>
          <w:sz w:val="22"/>
          <w:lang w:bidi="hi-IN"/>
        </w:rPr>
      </w:pP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color w:val="auto"/>
          <w:kern w:val="2"/>
          <w:sz w:val="22"/>
          <w:szCs w:val="22"/>
          <w:lang w:bidi="hi-IN"/>
        </w:rPr>
      </w:pPr>
      <w:r w:rsidRPr="00620A3B">
        <w:rPr>
          <w:rFonts w:ascii="Calibri" w:eastAsia="NSimSun" w:hAnsi="Calibri" w:cs="Lucida Sans"/>
          <w:b/>
          <w:bCs/>
          <w:color w:val="auto"/>
          <w:kern w:val="2"/>
          <w:sz w:val="22"/>
          <w:szCs w:val="22"/>
          <w:lang w:bidi="hi-IN"/>
        </w:rPr>
        <w:t xml:space="preserve">Ονοματεπώνυμο φοιτητή/ φοιτήτριας: </w:t>
      </w:r>
      <w:r w:rsidRPr="00620A3B">
        <w:rPr>
          <w:rFonts w:ascii="Calibri" w:eastAsia="NSimSun" w:hAnsi="Calibri" w:cs="Lucida Sans"/>
          <w:color w:val="auto"/>
          <w:kern w:val="2"/>
          <w:sz w:val="22"/>
          <w:szCs w:val="22"/>
          <w:lang w:bidi="hi-IN"/>
        </w:rPr>
        <w:t xml:space="preserve"> </w:t>
      </w: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b/>
          <w:bCs/>
          <w:color w:val="auto"/>
          <w:kern w:val="2"/>
          <w:sz w:val="22"/>
          <w:lang w:bidi="hi-IN"/>
        </w:rPr>
      </w:pP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color w:val="auto"/>
          <w:kern w:val="2"/>
          <w:sz w:val="22"/>
          <w:szCs w:val="22"/>
          <w:lang w:bidi="hi-IN"/>
        </w:rPr>
      </w:pPr>
      <w:r w:rsidRPr="00620A3B">
        <w:rPr>
          <w:rFonts w:ascii="Calibri" w:eastAsia="NSimSun" w:hAnsi="Calibri" w:cs="Lucida Sans"/>
          <w:b/>
          <w:bCs/>
          <w:color w:val="auto"/>
          <w:kern w:val="2"/>
          <w:sz w:val="22"/>
          <w:szCs w:val="22"/>
          <w:lang w:bidi="hi-IN"/>
        </w:rPr>
        <w:t>Α.Μ.</w:t>
      </w:r>
      <w:r w:rsidRPr="00620A3B">
        <w:rPr>
          <w:rFonts w:ascii="Calibri" w:eastAsia="NSimSun" w:hAnsi="Calibri" w:cs="Lucida Sans"/>
          <w:color w:val="auto"/>
          <w:kern w:val="2"/>
          <w:sz w:val="22"/>
          <w:szCs w:val="22"/>
          <w:lang w:bidi="hi-IN"/>
        </w:rPr>
        <w:t xml:space="preserve"> </w:t>
      </w:r>
      <w:r w:rsidRPr="00620A3B">
        <w:rPr>
          <w:rFonts w:ascii="Calibri" w:eastAsia="NSimSun" w:hAnsi="Calibri" w:cs="Lucida Sans"/>
          <w:b/>
          <w:bCs/>
          <w:color w:val="auto"/>
          <w:kern w:val="2"/>
          <w:sz w:val="22"/>
          <w:szCs w:val="22"/>
          <w:lang w:bidi="hi-IN"/>
        </w:rPr>
        <w:t>φοιτητή/ φοιτήτριας:</w:t>
      </w:r>
      <w:r w:rsidRPr="00620A3B">
        <w:rPr>
          <w:rFonts w:ascii="Calibri" w:eastAsia="NSimSun" w:hAnsi="Calibri" w:cs="Lucida Sans"/>
          <w:color w:val="auto"/>
          <w:kern w:val="2"/>
          <w:sz w:val="22"/>
          <w:szCs w:val="22"/>
          <w:lang w:bidi="hi-IN"/>
        </w:rPr>
        <w:t xml:space="preserve"> </w:t>
      </w: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color w:val="auto"/>
          <w:kern w:val="2"/>
          <w:sz w:val="22"/>
          <w:szCs w:val="22"/>
          <w:lang w:bidi="hi-IN"/>
        </w:rPr>
      </w:pP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b/>
          <w:bCs/>
          <w:color w:val="auto"/>
          <w:kern w:val="2"/>
          <w:sz w:val="22"/>
          <w:szCs w:val="22"/>
          <w:lang w:bidi="hi-IN"/>
        </w:rPr>
      </w:pPr>
      <w:r w:rsidRPr="00620A3B">
        <w:rPr>
          <w:rFonts w:ascii="Calibri" w:eastAsia="NSimSun" w:hAnsi="Calibri" w:cs="Lucida Sans"/>
          <w:b/>
          <w:bCs/>
          <w:color w:val="auto"/>
          <w:kern w:val="2"/>
          <w:sz w:val="22"/>
          <w:szCs w:val="22"/>
          <w:lang w:bidi="hi-IN"/>
        </w:rPr>
        <w:t xml:space="preserve">Προτεινόμενος Επιβλέπων Καθηγητής/Επιβλέπουσα Καθηγήτρια: </w:t>
      </w: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color w:val="auto"/>
          <w:kern w:val="2"/>
          <w:sz w:val="22"/>
          <w:szCs w:val="22"/>
          <w:lang w:bidi="hi-IN"/>
        </w:rPr>
      </w:pP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b/>
          <w:bCs/>
          <w:color w:val="auto"/>
          <w:kern w:val="2"/>
          <w:sz w:val="22"/>
          <w:szCs w:val="22"/>
          <w:lang w:bidi="hi-IN"/>
        </w:rPr>
      </w:pPr>
      <w:r w:rsidRPr="00620A3B">
        <w:rPr>
          <w:rFonts w:ascii="Calibri" w:eastAsia="NSimSun" w:hAnsi="Calibri" w:cs="Lucida Sans"/>
          <w:b/>
          <w:bCs/>
          <w:color w:val="auto"/>
          <w:kern w:val="2"/>
          <w:sz w:val="22"/>
          <w:szCs w:val="22"/>
          <w:lang w:bidi="hi-IN"/>
        </w:rPr>
        <w:t>Προτεινόμενος Τίτλος Μεταπτυχιακής Διατριβής</w:t>
      </w: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color w:val="auto"/>
          <w:kern w:val="2"/>
          <w:sz w:val="22"/>
          <w:u w:val="single"/>
          <w:lang w:bidi="hi-IN"/>
        </w:rPr>
      </w:pP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i/>
          <w:iCs/>
          <w:color w:val="auto"/>
          <w:kern w:val="2"/>
          <w:sz w:val="22"/>
          <w:szCs w:val="22"/>
          <w:lang w:bidi="hi-IN"/>
        </w:rPr>
      </w:pPr>
      <w:r w:rsidRPr="00620A3B">
        <w:rPr>
          <w:rFonts w:ascii="Calibri" w:eastAsia="NSimSun" w:hAnsi="Calibri" w:cs="Lucida Sans"/>
          <w:i/>
          <w:iCs/>
          <w:color w:val="auto"/>
          <w:kern w:val="2"/>
          <w:sz w:val="22"/>
          <w:szCs w:val="22"/>
          <w:u w:val="single"/>
          <w:lang w:bidi="hi-IN"/>
        </w:rPr>
        <w:t>Ελληνικά:</w:t>
      </w:r>
      <w:r w:rsidRPr="00620A3B">
        <w:rPr>
          <w:rFonts w:ascii="Calibri" w:eastAsia="NSimSun" w:hAnsi="Calibri" w:cs="Lucida Sans"/>
          <w:i/>
          <w:iCs/>
          <w:color w:val="auto"/>
          <w:kern w:val="2"/>
          <w:sz w:val="22"/>
          <w:szCs w:val="22"/>
          <w:lang w:bidi="hi-IN"/>
        </w:rPr>
        <w:t xml:space="preserve"> </w:t>
      </w: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color w:val="auto"/>
          <w:kern w:val="2"/>
          <w:sz w:val="22"/>
          <w:szCs w:val="22"/>
          <w:lang w:bidi="hi-IN"/>
        </w:rPr>
      </w:pP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i/>
          <w:iCs/>
          <w:color w:val="auto"/>
          <w:kern w:val="2"/>
          <w:sz w:val="22"/>
          <w:szCs w:val="22"/>
          <w:u w:val="single"/>
          <w:lang w:bidi="hi-IN"/>
        </w:rPr>
      </w:pPr>
      <w:r w:rsidRPr="00620A3B">
        <w:rPr>
          <w:rFonts w:ascii="Calibri" w:eastAsia="NSimSun" w:hAnsi="Calibri" w:cs="Lucida Sans"/>
          <w:i/>
          <w:iCs/>
          <w:color w:val="auto"/>
          <w:kern w:val="2"/>
          <w:sz w:val="22"/>
          <w:szCs w:val="22"/>
          <w:u w:val="single"/>
          <w:lang w:bidi="hi-IN"/>
        </w:rPr>
        <w:t xml:space="preserve">Αγγλικά: </w:t>
      </w: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color w:val="auto"/>
          <w:kern w:val="2"/>
          <w:sz w:val="22"/>
          <w:szCs w:val="22"/>
          <w:lang w:bidi="hi-IN"/>
        </w:rPr>
      </w:pP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b/>
          <w:bCs/>
          <w:color w:val="auto"/>
          <w:kern w:val="2"/>
          <w:sz w:val="22"/>
          <w:szCs w:val="22"/>
          <w:lang w:bidi="hi-IN"/>
        </w:rPr>
      </w:pPr>
      <w:r w:rsidRPr="00620A3B">
        <w:rPr>
          <w:rFonts w:ascii="Calibri" w:eastAsia="NSimSun" w:hAnsi="Calibri" w:cs="Lucida Sans"/>
          <w:b/>
          <w:bCs/>
          <w:color w:val="auto"/>
          <w:kern w:val="2"/>
          <w:sz w:val="22"/>
          <w:szCs w:val="22"/>
          <w:lang w:bidi="hi-IN"/>
        </w:rPr>
        <w:t xml:space="preserve">Είδος Μεταπτυχιακής Διατριβής ( Δηλώνετε: Ερευνητική ή Συνθετική): </w:t>
      </w: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color w:val="auto"/>
          <w:kern w:val="2"/>
          <w:sz w:val="22"/>
          <w:szCs w:val="22"/>
          <w:lang w:bidi="hi-IN"/>
        </w:rPr>
      </w:pP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b/>
          <w:bCs/>
          <w:color w:val="auto"/>
          <w:kern w:val="2"/>
          <w:sz w:val="22"/>
          <w:szCs w:val="22"/>
          <w:lang w:bidi="hi-IN"/>
        </w:rPr>
      </w:pPr>
      <w:r w:rsidRPr="00620A3B">
        <w:rPr>
          <w:rFonts w:ascii="Calibri" w:eastAsia="NSimSun" w:hAnsi="Calibri" w:cs="Lucida Sans"/>
          <w:b/>
          <w:bCs/>
          <w:color w:val="auto"/>
          <w:kern w:val="2"/>
          <w:sz w:val="22"/>
          <w:szCs w:val="22"/>
          <w:lang w:bidi="hi-IN"/>
        </w:rPr>
        <w:t>Προτεινόμενα μέλη Τριμελούς Επιτροπής (Συμπληρώνεται από τον επιβλέποντα):</w:t>
      </w: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color w:val="auto"/>
          <w:kern w:val="2"/>
          <w:sz w:val="22"/>
          <w:szCs w:val="22"/>
          <w:lang w:bidi="hi-IN"/>
        </w:rPr>
      </w:pPr>
    </w:p>
    <w:tbl>
      <w:tblPr>
        <w:tblW w:w="843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46"/>
        <w:gridCol w:w="3038"/>
        <w:gridCol w:w="2414"/>
        <w:gridCol w:w="2336"/>
      </w:tblGrid>
      <w:tr w:rsidR="00620A3B" w:rsidRPr="00620A3B" w:rsidTr="00B62AE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3B" w:rsidRPr="00620A3B" w:rsidRDefault="00620A3B" w:rsidP="00620A3B">
            <w:pPr>
              <w:widowControl w:val="0"/>
              <w:autoSpaceDE/>
              <w:autoSpaceDN/>
              <w:snapToGrid w:val="0"/>
              <w:jc w:val="center"/>
              <w:textAlignment w:val="auto"/>
              <w:rPr>
                <w:rFonts w:ascii="Calibri" w:eastAsia="NSimSun" w:hAnsi="Calibri" w:cs="Lucida Sans"/>
                <w:i/>
                <w:iCs/>
                <w:color w:val="auto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3B" w:rsidRPr="00620A3B" w:rsidRDefault="00620A3B" w:rsidP="00620A3B">
            <w:pPr>
              <w:widowControl w:val="0"/>
              <w:autoSpaceDE/>
              <w:autoSpaceDN/>
              <w:jc w:val="center"/>
              <w:textAlignment w:val="auto"/>
              <w:rPr>
                <w:rFonts w:ascii="Calibri" w:eastAsia="NSimSun" w:hAnsi="Calibri" w:cs="Lucida Sans"/>
                <w:i/>
                <w:iCs/>
                <w:color w:val="auto"/>
                <w:kern w:val="2"/>
                <w:sz w:val="22"/>
                <w:szCs w:val="22"/>
                <w:lang w:bidi="hi-IN"/>
              </w:rPr>
            </w:pPr>
            <w:r w:rsidRPr="00620A3B">
              <w:rPr>
                <w:rFonts w:ascii="Calibri" w:eastAsia="NSimSun" w:hAnsi="Calibri" w:cs="Lucida Sans"/>
                <w:i/>
                <w:iCs/>
                <w:color w:val="auto"/>
                <w:kern w:val="2"/>
                <w:sz w:val="22"/>
                <w:szCs w:val="22"/>
                <w:lang w:bidi="hi-IN"/>
              </w:rPr>
              <w:t>Ονοματεπώνυμο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3B" w:rsidRPr="00620A3B" w:rsidRDefault="00620A3B" w:rsidP="00620A3B">
            <w:pPr>
              <w:widowControl w:val="0"/>
              <w:autoSpaceDE/>
              <w:autoSpaceDN/>
              <w:jc w:val="center"/>
              <w:textAlignment w:val="auto"/>
              <w:rPr>
                <w:rFonts w:ascii="Calibri" w:eastAsia="NSimSun" w:hAnsi="Calibri" w:cs="Lucida Sans"/>
                <w:i/>
                <w:iCs/>
                <w:color w:val="auto"/>
                <w:kern w:val="2"/>
                <w:sz w:val="22"/>
                <w:szCs w:val="22"/>
                <w:lang w:bidi="hi-IN"/>
              </w:rPr>
            </w:pPr>
            <w:r w:rsidRPr="00620A3B">
              <w:rPr>
                <w:rFonts w:ascii="Calibri" w:eastAsia="NSimSun" w:hAnsi="Calibri" w:cs="Lucida Sans"/>
                <w:i/>
                <w:iCs/>
                <w:color w:val="auto"/>
                <w:kern w:val="2"/>
                <w:sz w:val="22"/>
                <w:szCs w:val="22"/>
                <w:lang w:bidi="hi-IN"/>
              </w:rPr>
              <w:t>Βαθμίδα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3B" w:rsidRPr="00620A3B" w:rsidRDefault="00620A3B" w:rsidP="00620A3B">
            <w:pPr>
              <w:widowControl w:val="0"/>
              <w:autoSpaceDE/>
              <w:autoSpaceDN/>
              <w:jc w:val="center"/>
              <w:textAlignment w:val="auto"/>
              <w:rPr>
                <w:rFonts w:ascii="Calibri" w:eastAsia="NSimSun" w:hAnsi="Calibri" w:cs="Lucida Sans"/>
                <w:i/>
                <w:iCs/>
                <w:color w:val="auto"/>
                <w:kern w:val="2"/>
                <w:sz w:val="22"/>
                <w:szCs w:val="22"/>
                <w:lang w:bidi="hi-IN"/>
              </w:rPr>
            </w:pPr>
            <w:r w:rsidRPr="00620A3B">
              <w:rPr>
                <w:rFonts w:ascii="Calibri" w:eastAsia="NSimSun" w:hAnsi="Calibri" w:cs="Lucida Sans"/>
                <w:i/>
                <w:iCs/>
                <w:color w:val="auto"/>
                <w:kern w:val="2"/>
                <w:sz w:val="22"/>
                <w:szCs w:val="22"/>
                <w:lang w:bidi="hi-IN"/>
              </w:rPr>
              <w:t>Τμήμα, Ίδρυμα</w:t>
            </w:r>
          </w:p>
        </w:tc>
      </w:tr>
      <w:tr w:rsidR="00620A3B" w:rsidRPr="00620A3B" w:rsidTr="00B62AE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3B" w:rsidRPr="00620A3B" w:rsidRDefault="00620A3B" w:rsidP="00620A3B">
            <w:pPr>
              <w:widowControl w:val="0"/>
              <w:autoSpaceDE/>
              <w:autoSpaceDN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  <w:r w:rsidRPr="00620A3B"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3B" w:rsidRPr="00620A3B" w:rsidRDefault="00620A3B" w:rsidP="00620A3B">
            <w:pPr>
              <w:widowControl w:val="0"/>
              <w:autoSpaceDE/>
              <w:autoSpaceDN/>
              <w:snapToGrid w:val="0"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3B" w:rsidRPr="00620A3B" w:rsidRDefault="00620A3B" w:rsidP="00620A3B">
            <w:pPr>
              <w:widowControl w:val="0"/>
              <w:autoSpaceDE/>
              <w:autoSpaceDN/>
              <w:snapToGrid w:val="0"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3B" w:rsidRPr="00620A3B" w:rsidRDefault="00620A3B" w:rsidP="00620A3B">
            <w:pPr>
              <w:widowControl w:val="0"/>
              <w:autoSpaceDE/>
              <w:autoSpaceDN/>
              <w:snapToGrid w:val="0"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</w:p>
        </w:tc>
      </w:tr>
      <w:tr w:rsidR="00620A3B" w:rsidRPr="00620A3B" w:rsidTr="00B62AE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3B" w:rsidRPr="00620A3B" w:rsidRDefault="00620A3B" w:rsidP="00620A3B">
            <w:pPr>
              <w:widowControl w:val="0"/>
              <w:autoSpaceDE/>
              <w:autoSpaceDN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  <w:r w:rsidRPr="00620A3B"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3B" w:rsidRPr="00620A3B" w:rsidRDefault="00620A3B" w:rsidP="00620A3B">
            <w:pPr>
              <w:widowControl w:val="0"/>
              <w:autoSpaceDE/>
              <w:autoSpaceDN/>
              <w:snapToGrid w:val="0"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3B" w:rsidRPr="00620A3B" w:rsidRDefault="00620A3B" w:rsidP="00620A3B">
            <w:pPr>
              <w:widowControl w:val="0"/>
              <w:autoSpaceDE/>
              <w:autoSpaceDN/>
              <w:snapToGrid w:val="0"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3B" w:rsidRPr="00620A3B" w:rsidRDefault="00620A3B" w:rsidP="00620A3B">
            <w:pPr>
              <w:widowControl w:val="0"/>
              <w:autoSpaceDE/>
              <w:autoSpaceDN/>
              <w:snapToGrid w:val="0"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</w:p>
        </w:tc>
      </w:tr>
    </w:tbl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color w:val="auto"/>
          <w:kern w:val="2"/>
          <w:sz w:val="22"/>
          <w:szCs w:val="22"/>
          <w:lang w:bidi="hi-IN"/>
        </w:rPr>
      </w:pP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color w:val="auto"/>
          <w:kern w:val="2"/>
          <w:sz w:val="22"/>
          <w:szCs w:val="22"/>
          <w:lang w:bidi="hi-IN"/>
        </w:rPr>
      </w:pP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color w:val="auto"/>
          <w:kern w:val="2"/>
          <w:sz w:val="22"/>
          <w:szCs w:val="22"/>
          <w:lang w:bidi="hi-IN"/>
        </w:rPr>
      </w:pPr>
      <w:r w:rsidRPr="00620A3B">
        <w:rPr>
          <w:rFonts w:ascii="Calibri" w:eastAsia="NSimSun" w:hAnsi="Calibri" w:cs="Lucida Sans"/>
          <w:b/>
          <w:bCs/>
          <w:color w:val="auto"/>
          <w:kern w:val="2"/>
          <w:sz w:val="22"/>
          <w:szCs w:val="22"/>
          <w:lang w:bidi="hi-IN"/>
        </w:rPr>
        <w:t>Σύντομη Περίληψη (έως 200 λέξεις)</w:t>
      </w: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color w:val="auto"/>
          <w:kern w:val="2"/>
          <w:sz w:val="22"/>
          <w:szCs w:val="22"/>
          <w:lang w:bidi="hi-IN"/>
        </w:rPr>
      </w:pP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color w:val="auto"/>
          <w:kern w:val="2"/>
          <w:sz w:val="22"/>
          <w:szCs w:val="22"/>
          <w:lang w:bidi="hi-IN"/>
        </w:rPr>
      </w:pPr>
    </w:p>
    <w:p w:rsidR="00620A3B" w:rsidRPr="00620A3B" w:rsidRDefault="00620A3B" w:rsidP="00620A3B">
      <w:pPr>
        <w:widowControl w:val="0"/>
        <w:autoSpaceDE/>
        <w:autoSpaceDN/>
        <w:textAlignment w:val="auto"/>
        <w:rPr>
          <w:rFonts w:ascii="Calibri" w:eastAsia="NSimSun" w:hAnsi="Calibri" w:cs="Lucida Sans"/>
          <w:color w:val="auto"/>
          <w:kern w:val="2"/>
          <w:sz w:val="22"/>
          <w:szCs w:val="22"/>
          <w:lang w:bidi="hi-IN"/>
        </w:rPr>
      </w:pPr>
    </w:p>
    <w:tbl>
      <w:tblPr>
        <w:tblW w:w="8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1"/>
        <w:gridCol w:w="4297"/>
      </w:tblGrid>
      <w:tr w:rsidR="00620A3B" w:rsidRPr="00620A3B" w:rsidTr="00B62AEB">
        <w:tc>
          <w:tcPr>
            <w:tcW w:w="4261" w:type="dxa"/>
          </w:tcPr>
          <w:p w:rsidR="00620A3B" w:rsidRPr="00620A3B" w:rsidRDefault="00620A3B" w:rsidP="00620A3B">
            <w:pPr>
              <w:widowControl w:val="0"/>
              <w:autoSpaceDE/>
              <w:autoSpaceDN/>
              <w:jc w:val="center"/>
              <w:textAlignment w:val="auto"/>
              <w:rPr>
                <w:rFonts w:ascii="Calibri" w:eastAsia="NSimSun" w:hAnsi="Calibri" w:cs="Lucida Sans"/>
                <w:b/>
                <w:bCs/>
                <w:color w:val="auto"/>
                <w:kern w:val="2"/>
                <w:sz w:val="22"/>
                <w:szCs w:val="22"/>
                <w:lang w:bidi="hi-IN"/>
              </w:rPr>
            </w:pPr>
            <w:r w:rsidRPr="00620A3B">
              <w:rPr>
                <w:rFonts w:ascii="Calibri" w:eastAsia="NSimSun" w:hAnsi="Calibri" w:cs="Lucida Sans"/>
                <w:b/>
                <w:bCs/>
                <w:color w:val="auto"/>
                <w:kern w:val="2"/>
                <w:sz w:val="22"/>
                <w:szCs w:val="22"/>
                <w:lang w:bidi="hi-IN"/>
              </w:rPr>
              <w:t>Ο φοιτητής / Η φοιτήτρια</w:t>
            </w:r>
          </w:p>
          <w:p w:rsidR="00620A3B" w:rsidRPr="00620A3B" w:rsidRDefault="00620A3B" w:rsidP="00620A3B">
            <w:pPr>
              <w:widowControl w:val="0"/>
              <w:autoSpaceDE/>
              <w:autoSpaceDN/>
              <w:jc w:val="center"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</w:p>
          <w:p w:rsidR="00620A3B" w:rsidRPr="00620A3B" w:rsidRDefault="00620A3B" w:rsidP="00620A3B">
            <w:pPr>
              <w:widowControl w:val="0"/>
              <w:autoSpaceDE/>
              <w:autoSpaceDN/>
              <w:jc w:val="center"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</w:p>
          <w:p w:rsidR="00620A3B" w:rsidRPr="00620A3B" w:rsidRDefault="00620A3B" w:rsidP="00620A3B">
            <w:pPr>
              <w:widowControl w:val="0"/>
              <w:autoSpaceDE/>
              <w:autoSpaceDN/>
              <w:jc w:val="center"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</w:p>
          <w:p w:rsidR="00620A3B" w:rsidRPr="00620A3B" w:rsidRDefault="00620A3B" w:rsidP="00620A3B">
            <w:pPr>
              <w:widowControl w:val="0"/>
              <w:autoSpaceDE/>
              <w:autoSpaceDN/>
              <w:jc w:val="center"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</w:p>
          <w:p w:rsidR="00620A3B" w:rsidRPr="00620A3B" w:rsidRDefault="00620A3B" w:rsidP="00620A3B">
            <w:pPr>
              <w:widowControl w:val="0"/>
              <w:autoSpaceDE/>
              <w:autoSpaceDN/>
              <w:jc w:val="center"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  <w:r w:rsidRPr="00620A3B"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  <w:t>Ονοματεπώνυμο και υπογραφή</w:t>
            </w:r>
          </w:p>
          <w:p w:rsidR="00620A3B" w:rsidRPr="00620A3B" w:rsidRDefault="00620A3B" w:rsidP="00620A3B">
            <w:pPr>
              <w:widowControl w:val="0"/>
              <w:autoSpaceDE/>
              <w:autoSpaceDN/>
              <w:jc w:val="center"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</w:p>
          <w:p w:rsidR="00620A3B" w:rsidRPr="00620A3B" w:rsidRDefault="00620A3B" w:rsidP="00620A3B">
            <w:pPr>
              <w:widowControl w:val="0"/>
              <w:autoSpaceDE/>
              <w:autoSpaceDN/>
              <w:jc w:val="center"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4296" w:type="dxa"/>
          </w:tcPr>
          <w:p w:rsidR="00620A3B" w:rsidRPr="00620A3B" w:rsidRDefault="00620A3B" w:rsidP="00620A3B">
            <w:pPr>
              <w:widowControl w:val="0"/>
              <w:autoSpaceDE/>
              <w:autoSpaceDN/>
              <w:jc w:val="center"/>
              <w:textAlignment w:val="auto"/>
              <w:rPr>
                <w:rFonts w:ascii="Calibri" w:eastAsia="NSimSun" w:hAnsi="Calibri" w:cs="Lucida Sans"/>
                <w:b/>
                <w:bCs/>
                <w:color w:val="auto"/>
                <w:kern w:val="2"/>
                <w:sz w:val="22"/>
                <w:szCs w:val="22"/>
                <w:lang w:bidi="hi-IN"/>
              </w:rPr>
            </w:pPr>
            <w:r w:rsidRPr="00620A3B">
              <w:rPr>
                <w:rFonts w:ascii="Calibri" w:eastAsia="NSimSun" w:hAnsi="Calibri" w:cs="Lucida Sans"/>
                <w:b/>
                <w:bCs/>
                <w:color w:val="auto"/>
                <w:kern w:val="2"/>
                <w:sz w:val="22"/>
                <w:szCs w:val="22"/>
                <w:lang w:bidi="hi-IN"/>
              </w:rPr>
              <w:t>Έλαβα γνώση και συμφωνώ</w:t>
            </w:r>
          </w:p>
          <w:p w:rsidR="00620A3B" w:rsidRPr="00620A3B" w:rsidRDefault="00620A3B" w:rsidP="00620A3B">
            <w:pPr>
              <w:widowControl w:val="0"/>
              <w:autoSpaceDE/>
              <w:autoSpaceDN/>
              <w:jc w:val="center"/>
              <w:textAlignment w:val="auto"/>
              <w:rPr>
                <w:rFonts w:ascii="Calibri" w:eastAsia="NSimSun" w:hAnsi="Calibri" w:cs="Lucida Sans"/>
                <w:b/>
                <w:bCs/>
                <w:color w:val="auto"/>
                <w:kern w:val="2"/>
                <w:sz w:val="22"/>
                <w:szCs w:val="22"/>
                <w:lang w:bidi="hi-IN"/>
              </w:rPr>
            </w:pPr>
            <w:r w:rsidRPr="00620A3B">
              <w:rPr>
                <w:rFonts w:ascii="Calibri" w:eastAsia="NSimSun" w:hAnsi="Calibri" w:cs="Lucida Sans"/>
                <w:b/>
                <w:bCs/>
                <w:color w:val="auto"/>
                <w:kern w:val="2"/>
                <w:sz w:val="22"/>
                <w:szCs w:val="22"/>
                <w:lang w:bidi="hi-IN"/>
              </w:rPr>
              <w:t>Ο Επιβλέπων / Επιβλέπουσα</w:t>
            </w:r>
          </w:p>
          <w:p w:rsidR="00620A3B" w:rsidRPr="00620A3B" w:rsidRDefault="00620A3B" w:rsidP="00620A3B">
            <w:pPr>
              <w:widowControl w:val="0"/>
              <w:autoSpaceDE/>
              <w:autoSpaceDN/>
              <w:jc w:val="center"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</w:p>
          <w:p w:rsidR="00620A3B" w:rsidRPr="00620A3B" w:rsidRDefault="00620A3B" w:rsidP="00620A3B">
            <w:pPr>
              <w:widowControl w:val="0"/>
              <w:autoSpaceDE/>
              <w:autoSpaceDN/>
              <w:jc w:val="center"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</w:p>
          <w:p w:rsidR="00620A3B" w:rsidRPr="00620A3B" w:rsidRDefault="00620A3B" w:rsidP="00620A3B">
            <w:pPr>
              <w:widowControl w:val="0"/>
              <w:autoSpaceDE/>
              <w:autoSpaceDN/>
              <w:jc w:val="center"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</w:p>
          <w:p w:rsidR="00620A3B" w:rsidRPr="00620A3B" w:rsidRDefault="00620A3B" w:rsidP="00620A3B">
            <w:pPr>
              <w:widowControl w:val="0"/>
              <w:autoSpaceDE/>
              <w:autoSpaceDN/>
              <w:jc w:val="center"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  <w:r w:rsidRPr="00620A3B"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  <w:t>Ονοματεπώνυμο και υπογραφή</w:t>
            </w:r>
          </w:p>
          <w:p w:rsidR="00620A3B" w:rsidRPr="00620A3B" w:rsidRDefault="00620A3B" w:rsidP="00620A3B">
            <w:pPr>
              <w:widowControl w:val="0"/>
              <w:autoSpaceDE/>
              <w:autoSpaceDN/>
              <w:jc w:val="center"/>
              <w:textAlignment w:val="auto"/>
              <w:rPr>
                <w:rFonts w:ascii="Calibri" w:eastAsia="NSimSun" w:hAnsi="Calibri" w:cs="Lucida Sans"/>
                <w:color w:val="auto"/>
                <w:kern w:val="2"/>
                <w:sz w:val="22"/>
                <w:szCs w:val="22"/>
                <w:lang w:bidi="hi-IN"/>
              </w:rPr>
            </w:pPr>
          </w:p>
        </w:tc>
      </w:tr>
    </w:tbl>
    <w:p w:rsidR="00620A3B" w:rsidRPr="00620A3B" w:rsidRDefault="00620A3B">
      <w:pPr>
        <w:pStyle w:val="Standard"/>
        <w:jc w:val="center"/>
        <w:rPr>
          <w:rFonts w:ascii="Calibri" w:hAnsi="Calibri"/>
          <w:iCs/>
          <w:sz w:val="22"/>
          <w:szCs w:val="22"/>
          <w:lang w:eastAsia="en-US"/>
        </w:rPr>
      </w:pPr>
    </w:p>
    <w:sectPr w:rsidR="00620A3B" w:rsidRPr="00620A3B">
      <w:headerReference w:type="default" r:id="rId7"/>
      <w:footerReference w:type="default" r:id="rId8"/>
      <w:pgSz w:w="11906" w:h="16838"/>
      <w:pgMar w:top="624" w:right="1418" w:bottom="1388" w:left="1418" w:header="567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0B" w:rsidRDefault="009A590B">
      <w:r>
        <w:separator/>
      </w:r>
    </w:p>
  </w:endnote>
  <w:endnote w:type="continuationSeparator" w:id="0">
    <w:p w:rsidR="009A590B" w:rsidRDefault="009A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29D" w:rsidRDefault="00382071">
    <w:pPr>
      <w:pStyle w:val="Standard"/>
      <w:jc w:val="center"/>
    </w:pPr>
    <w:r>
      <w:rPr>
        <w:rFonts w:ascii="Calibri" w:hAnsi="Calibri" w:cs="Tahoma"/>
        <w:b/>
        <w:sz w:val="18"/>
        <w:szCs w:val="18"/>
      </w:rPr>
      <w:t>ΣΧΟΛΗ ΕΠΙΣΤΗΜΩΝ ΥΓΕΙΑΣ &amp; ΑΓΩΓΗΣ  –  ΤΜΗΜΑ ΕΠΙΣΤΗΜΗΣ ΔΙΑΙΤΟΛΟΓΙΑΣ-ΔΙΑΤΡΟΦΗΣ</w:t>
    </w:r>
  </w:p>
  <w:p w:rsidR="0006329D" w:rsidRDefault="00382071">
    <w:pPr>
      <w:pStyle w:val="Standard"/>
      <w:jc w:val="center"/>
      <w:rPr>
        <w:rFonts w:ascii="Calibri" w:hAnsi="Calibri" w:cs="Tahoma"/>
        <w:sz w:val="18"/>
        <w:szCs w:val="18"/>
      </w:rPr>
    </w:pPr>
    <w:r>
      <w:rPr>
        <w:rFonts w:ascii="Calibri" w:hAnsi="Calibri" w:cs="Tahoma"/>
        <w:sz w:val="18"/>
        <w:szCs w:val="18"/>
      </w:rPr>
      <w:t>Ελευθερίου Βενιζέλου 70, 17676, Αθήνα</w:t>
    </w:r>
  </w:p>
  <w:p w:rsidR="0006329D" w:rsidRDefault="00382071">
    <w:pPr>
      <w:pStyle w:val="Standard"/>
      <w:jc w:val="center"/>
    </w:pPr>
    <w:r>
      <w:rPr>
        <w:rFonts w:ascii="Wingdings" w:hAnsi="Wingdings" w:cs="Tahoma"/>
        <w:sz w:val="18"/>
        <w:szCs w:val="18"/>
      </w:rPr>
      <w:t></w:t>
    </w:r>
    <w:r>
      <w:rPr>
        <w:rFonts w:ascii="Calibri" w:hAnsi="Calibri" w:cs="Tahoma"/>
        <w:sz w:val="18"/>
        <w:szCs w:val="18"/>
      </w:rPr>
      <w:t>:</w:t>
    </w:r>
    <w:r>
      <w:rPr>
        <w:rFonts w:ascii="Calibri" w:hAnsi="Calibri" w:cs="Tahoma"/>
        <w:sz w:val="18"/>
        <w:szCs w:val="18"/>
        <w:lang w:val="fr-FR"/>
      </w:rPr>
      <w:t xml:space="preserve"> +30 210 9549</w:t>
    </w:r>
    <w:r>
      <w:rPr>
        <w:rFonts w:ascii="Calibri" w:hAnsi="Calibri" w:cs="Tahoma"/>
        <w:sz w:val="18"/>
        <w:szCs w:val="18"/>
      </w:rPr>
      <w:t>158</w:t>
    </w:r>
  </w:p>
  <w:p w:rsidR="0006329D" w:rsidRDefault="00382071">
    <w:pPr>
      <w:pStyle w:val="Standard"/>
      <w:jc w:val="center"/>
    </w:pPr>
    <w:r>
      <w:rPr>
        <w:rFonts w:ascii="Calibri" w:hAnsi="Calibri" w:cs="Tahoma"/>
        <w:sz w:val="18"/>
        <w:szCs w:val="18"/>
        <w:lang w:val="en-GB"/>
      </w:rPr>
      <w:t>URL</w:t>
    </w:r>
    <w:r>
      <w:rPr>
        <w:rFonts w:ascii="Calibri" w:hAnsi="Calibri" w:cs="Tahoma"/>
        <w:sz w:val="18"/>
        <w:szCs w:val="18"/>
      </w:rPr>
      <w:t xml:space="preserve">: </w:t>
    </w:r>
    <w:hyperlink r:id="rId1" w:history="1">
      <w:r>
        <w:rPr>
          <w:rStyle w:val="Internetlink"/>
          <w:rFonts w:ascii="Calibri" w:hAnsi="Calibri" w:cs="Tahoma"/>
          <w:sz w:val="18"/>
          <w:szCs w:val="18"/>
          <w:lang w:val="en-GB"/>
        </w:rPr>
        <w:t>http</w:t>
      </w:r>
    </w:hyperlink>
    <w:hyperlink r:id="rId2" w:history="1">
      <w:r>
        <w:rPr>
          <w:rStyle w:val="Internetlink"/>
          <w:rFonts w:ascii="Calibri" w:hAnsi="Calibri" w:cs="Tahoma"/>
          <w:sz w:val="18"/>
          <w:szCs w:val="18"/>
        </w:rPr>
        <w:t>://</w:t>
      </w:r>
    </w:hyperlink>
    <w:hyperlink r:id="rId3" w:history="1">
      <w:r>
        <w:rPr>
          <w:rStyle w:val="Internetlink"/>
          <w:rFonts w:ascii="Calibri" w:hAnsi="Calibri" w:cs="Tahoma"/>
          <w:sz w:val="18"/>
          <w:szCs w:val="18"/>
          <w:lang w:val="en-GB"/>
        </w:rPr>
        <w:t>www</w:t>
      </w:r>
    </w:hyperlink>
    <w:hyperlink r:id="rId4" w:history="1">
      <w:r>
        <w:rPr>
          <w:rStyle w:val="Internetlink"/>
          <w:rFonts w:ascii="Calibri" w:hAnsi="Calibri" w:cs="Tahoma"/>
          <w:sz w:val="18"/>
          <w:szCs w:val="18"/>
        </w:rPr>
        <w:t>.</w:t>
      </w:r>
    </w:hyperlink>
    <w:hyperlink r:id="rId5" w:history="1">
      <w:proofErr w:type="spellStart"/>
      <w:r>
        <w:rPr>
          <w:rStyle w:val="Internetlink"/>
          <w:rFonts w:ascii="Calibri" w:hAnsi="Calibri" w:cs="Tahoma"/>
          <w:sz w:val="18"/>
          <w:szCs w:val="18"/>
          <w:lang w:val="en-GB"/>
        </w:rPr>
        <w:t>ddns</w:t>
      </w:r>
      <w:proofErr w:type="spellEnd"/>
    </w:hyperlink>
    <w:hyperlink r:id="rId6" w:history="1">
      <w:r>
        <w:rPr>
          <w:rStyle w:val="Internetlink"/>
          <w:rFonts w:ascii="Calibri" w:hAnsi="Calibri" w:cs="Tahoma"/>
          <w:sz w:val="18"/>
          <w:szCs w:val="18"/>
        </w:rPr>
        <w:t>.</w:t>
      </w:r>
    </w:hyperlink>
    <w:hyperlink r:id="rId7" w:history="1">
      <w:proofErr w:type="spellStart"/>
      <w:r>
        <w:rPr>
          <w:rStyle w:val="Internetlink"/>
          <w:rFonts w:ascii="Calibri" w:hAnsi="Calibri" w:cs="Tahoma"/>
          <w:sz w:val="18"/>
          <w:szCs w:val="18"/>
          <w:lang w:val="en-GB"/>
        </w:rPr>
        <w:t>hua</w:t>
      </w:r>
      <w:proofErr w:type="spellEnd"/>
    </w:hyperlink>
    <w:hyperlink r:id="rId8" w:history="1">
      <w:r>
        <w:rPr>
          <w:rStyle w:val="Internetlink"/>
          <w:rFonts w:ascii="Calibri" w:hAnsi="Calibri" w:cs="Tahoma"/>
          <w:sz w:val="18"/>
          <w:szCs w:val="18"/>
        </w:rPr>
        <w:t>.</w:t>
      </w:r>
    </w:hyperlink>
    <w:hyperlink r:id="rId9" w:history="1">
      <w:r>
        <w:rPr>
          <w:rStyle w:val="Internetlink"/>
          <w:rFonts w:ascii="Calibri" w:hAnsi="Calibri" w:cs="Tahoma"/>
          <w:sz w:val="18"/>
          <w:szCs w:val="18"/>
          <w:lang w:val="en-GB"/>
        </w:rPr>
        <w:t>gr</w:t>
      </w:r>
    </w:hyperlink>
    <w:hyperlink r:id="rId10" w:history="1">
      <w:r>
        <w:rPr>
          <w:rStyle w:val="Internetlink"/>
          <w:rFonts w:ascii="Calibri" w:hAnsi="Calibri" w:cs="Tahoma"/>
          <w:sz w:val="18"/>
          <w:szCs w:val="18"/>
        </w:rPr>
        <w:t>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0B" w:rsidRDefault="009A590B">
      <w:r>
        <w:separator/>
      </w:r>
    </w:p>
  </w:footnote>
  <w:footnote w:type="continuationSeparator" w:id="0">
    <w:p w:rsidR="009A590B" w:rsidRDefault="009A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29D" w:rsidRDefault="00382071">
    <w:pPr>
      <w:pStyle w:val="Standard"/>
      <w:ind w:firstLine="567"/>
      <w:jc w:val="center"/>
    </w:pPr>
    <w:r>
      <w:rPr>
        <w:rFonts w:ascii="Calibri" w:hAnsi="Calibri" w:cs="Calibri"/>
        <w:b/>
        <w:spacing w:val="100"/>
        <w:sz w:val="36"/>
        <w:szCs w:val="32"/>
      </w:rPr>
      <w:t>ΧΑΡΟΚΟΠΕΙΟ ΠΑΝΕΠΙΣΤΗΜΙΟ</w:t>
    </w:r>
    <w:r>
      <w:rPr>
        <w:rFonts w:ascii="Calibri" w:hAnsi="Calibri" w:cs="Calibri"/>
        <w:b/>
        <w:noProof/>
        <w:spacing w:val="100"/>
        <w:sz w:val="36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haracter">
            <wp:posOffset>-5092558</wp:posOffset>
          </wp:positionH>
          <wp:positionV relativeFrom="paragraph">
            <wp:posOffset>13322</wp:posOffset>
          </wp:positionV>
          <wp:extent cx="542879" cy="553678"/>
          <wp:effectExtent l="0" t="0" r="0" b="0"/>
          <wp:wrapNone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879" cy="5536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6329D" w:rsidRDefault="00382071">
    <w:pPr>
      <w:pStyle w:val="Standard"/>
      <w:spacing w:line="240" w:lineRule="exact"/>
      <w:ind w:firstLine="567"/>
      <w:jc w:val="center"/>
      <w:rPr>
        <w:rFonts w:ascii="Calibri" w:hAnsi="Calibri" w:cs="Calibri"/>
        <w:b/>
        <w:spacing w:val="60"/>
        <w:sz w:val="28"/>
      </w:rPr>
    </w:pPr>
    <w:r>
      <w:rPr>
        <w:rFonts w:ascii="Calibri" w:hAnsi="Calibri" w:cs="Calibri"/>
        <w:b/>
        <w:spacing w:val="60"/>
        <w:sz w:val="28"/>
      </w:rPr>
      <w:t>ΣΧΟΛΗ ΕΠΙΣΤΗΜΩΝ ΥΓΕΙΑΣ &amp; ΑΓΩΓΗΣ</w:t>
    </w:r>
  </w:p>
  <w:p w:rsidR="0006329D" w:rsidRDefault="00382071">
    <w:pPr>
      <w:pStyle w:val="Standard"/>
      <w:spacing w:line="240" w:lineRule="exact"/>
      <w:ind w:firstLine="567"/>
      <w:jc w:val="center"/>
      <w:rPr>
        <w:rFonts w:ascii="Calibri" w:hAnsi="Calibri" w:cs="Calibri"/>
        <w:b/>
        <w:spacing w:val="40"/>
      </w:rPr>
    </w:pPr>
    <w:r>
      <w:rPr>
        <w:rFonts w:ascii="Calibri" w:hAnsi="Calibri" w:cs="Calibri"/>
        <w:b/>
        <w:spacing w:val="40"/>
      </w:rPr>
      <w:t>ΤΜΗΜΑ ΕΠΙΣΤΗΜΗΣ ΔΙΑΙΤΟΛΟΓΙΑΣ-ΔΙΑΤΡΟΦΗΣ</w:t>
    </w:r>
  </w:p>
  <w:p w:rsidR="00620A3B" w:rsidRDefault="00620A3B">
    <w:pPr>
      <w:pStyle w:val="Standard"/>
      <w:spacing w:line="240" w:lineRule="exact"/>
      <w:ind w:firstLine="567"/>
      <w:jc w:val="center"/>
      <w:rPr>
        <w:rFonts w:ascii="Calibri" w:hAnsi="Calibri" w:cs="Calibri"/>
        <w:b/>
        <w:spacing w:val="40"/>
      </w:rPr>
    </w:pPr>
    <w:r>
      <w:rPr>
        <w:rFonts w:ascii="Calibri" w:hAnsi="Calibri" w:cs="Calibri"/>
        <w:b/>
        <w:spacing w:val="40"/>
      </w:rPr>
      <w:t xml:space="preserve">ΠΡΟΓΡΑΜΜΑ ΜΕΤΑΠΤΥΧΙΑΚΩΝ ΣΠΟΥΔΩΝ </w:t>
    </w:r>
  </w:p>
  <w:p w:rsidR="00620A3B" w:rsidRPr="00620A3B" w:rsidRDefault="00620A3B">
    <w:pPr>
      <w:pStyle w:val="Standard"/>
      <w:spacing w:line="240" w:lineRule="exact"/>
      <w:ind w:firstLine="567"/>
      <w:jc w:val="center"/>
      <w:rPr>
        <w:rFonts w:ascii="Calibri" w:hAnsi="Calibri" w:cs="Calibri"/>
        <w:b/>
        <w:spacing w:val="40"/>
      </w:rPr>
    </w:pPr>
    <w:r>
      <w:rPr>
        <w:rFonts w:ascii="Calibri" w:hAnsi="Calibri" w:cs="Calibri"/>
        <w:b/>
        <w:spacing w:val="40"/>
      </w:rPr>
      <w:t>ΕΦΑΡΜΟΣΜΕΝΗ ΔΙΑΙΤΟΛΟΓΙΑ- ΔΙΑΤΡΟΦΗ</w:t>
    </w:r>
  </w:p>
  <w:p w:rsidR="0006329D" w:rsidRDefault="00382071">
    <w:pPr>
      <w:pStyle w:val="Standard"/>
      <w:spacing w:line="240" w:lineRule="exact"/>
      <w:ind w:firstLine="567"/>
      <w:jc w:val="center"/>
    </w:pPr>
    <w:r>
      <w:rPr>
        <w:rFonts w:ascii="Calibri" w:hAnsi="Calibri" w:cs="Calibri"/>
      </w:rPr>
      <w:t xml:space="preserve">ΕΛ. ΒΕΝΙΖΕΛΟΥ 70, 17676 ΑΘΗΝΑ   –   </w:t>
    </w:r>
    <w:r>
      <w:rPr>
        <w:rFonts w:ascii="Wingdings" w:hAnsi="Wingdings" w:cs="Tahoma"/>
      </w:rPr>
      <w:t></w:t>
    </w:r>
    <w:r>
      <w:rPr>
        <w:rFonts w:ascii="Calibri" w:hAnsi="Calibri" w:cs="Tahoma"/>
      </w:rPr>
      <w:t>:</w:t>
    </w:r>
    <w:r>
      <w:rPr>
        <w:rFonts w:ascii="Calibri" w:hAnsi="Calibri" w:cs="Calibri"/>
      </w:rPr>
      <w:t xml:space="preserve"> +30 210 95491</w:t>
    </w:r>
    <w:r w:rsidR="00620A3B">
      <w:rPr>
        <w:rFonts w:ascii="Calibri" w:hAnsi="Calibri" w:cs="Calibri"/>
      </w:rPr>
      <w:t>58</w:t>
    </w:r>
  </w:p>
  <w:p w:rsidR="0006329D" w:rsidRDefault="00382071">
    <w:pPr>
      <w:pStyle w:val="a6"/>
      <w:spacing w:line="200" w:lineRule="exac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-34920</wp:posOffset>
              </wp:positionH>
              <wp:positionV relativeFrom="paragraph">
                <wp:posOffset>66595</wp:posOffset>
              </wp:positionV>
              <wp:extent cx="5904865" cy="19047"/>
              <wp:effectExtent l="0" t="0" r="19685" b="19053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865" cy="19047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7E0021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E04988F" id="_x0000_t32" coordsize="21600,21600" o:spt="32" o:oned="t" path="m,l21600,21600e" filled="f">
              <v:path arrowok="t" fillok="f" o:connecttype="none"/>
              <o:lock v:ext="edit" shapetype="t"/>
            </v:shapetype>
            <v:shape id="Ευθεία γραμμή σύνδεσης 2" o:spid="_x0000_s1026" type="#_x0000_t32" style="position:absolute;margin-left:-2.75pt;margin-top:5.25pt;width:464.9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" strokecolor="#7e0021" strokeweight=".35281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-6"/>
        <w:sz w:val="20"/>
        <w:szCs w:val="20"/>
        <w:lang w:val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pacing w:val="-6"/>
        <w:sz w:val="20"/>
        <w:szCs w:val="20"/>
        <w:lang w:val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pacing w:val="-6"/>
        <w:sz w:val="20"/>
        <w:szCs w:val="20"/>
        <w:lang w:val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kern w:val="2"/>
        <w:sz w:val="20"/>
        <w:szCs w:val="20"/>
        <w:lang w:val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kern w:val="2"/>
        <w:sz w:val="20"/>
        <w:szCs w:val="20"/>
        <w:lang w:val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kern w:val="2"/>
        <w:sz w:val="20"/>
        <w:szCs w:val="20"/>
        <w:lang w:val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85471E9"/>
    <w:multiLevelType w:val="multilevel"/>
    <w:tmpl w:val="A422584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19BF67CB"/>
    <w:multiLevelType w:val="multilevel"/>
    <w:tmpl w:val="29482F3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pacing w:val="-6"/>
        <w:sz w:val="20"/>
        <w:szCs w:val="20"/>
        <w:lang w:val="el-G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pacing w:val="-6"/>
        <w:sz w:val="20"/>
        <w:szCs w:val="20"/>
        <w:lang w:val="el-GR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pacing w:val="-6"/>
        <w:sz w:val="20"/>
        <w:szCs w:val="20"/>
        <w:lang w:val="el-GR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5F55329"/>
    <w:multiLevelType w:val="multilevel"/>
    <w:tmpl w:val="3F58A1D2"/>
    <w:styleLink w:val="WWNum1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  <w:spacing w:val="-6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4320093"/>
    <w:multiLevelType w:val="multilevel"/>
    <w:tmpl w:val="5C3832B6"/>
    <w:styleLink w:val="WWNum2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222222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14D45D0"/>
    <w:multiLevelType w:val="multilevel"/>
    <w:tmpl w:val="1C86BC7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kern w:val="3"/>
        <w:sz w:val="20"/>
        <w:szCs w:val="20"/>
        <w:lang w:val="el-G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kern w:val="3"/>
        <w:sz w:val="20"/>
        <w:szCs w:val="20"/>
        <w:lang w:val="el-GR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kern w:val="3"/>
        <w:sz w:val="20"/>
        <w:szCs w:val="20"/>
        <w:lang w:val="el-GR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C950F9E"/>
    <w:multiLevelType w:val="multilevel"/>
    <w:tmpl w:val="B28AD6E8"/>
    <w:styleLink w:val="WW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06"/>
    <w:rsid w:val="00274E42"/>
    <w:rsid w:val="00374F37"/>
    <w:rsid w:val="00382071"/>
    <w:rsid w:val="0053775A"/>
    <w:rsid w:val="005D05B0"/>
    <w:rsid w:val="005D70BD"/>
    <w:rsid w:val="00620A3B"/>
    <w:rsid w:val="006A0006"/>
    <w:rsid w:val="006C1DC1"/>
    <w:rsid w:val="009A590B"/>
    <w:rsid w:val="00A87D5A"/>
    <w:rsid w:val="00D56FE0"/>
    <w:rsid w:val="00D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E0D5"/>
  <w15:docId w15:val="{C9D6A7C3-D1F6-4B09-8BD9-F6ECE7F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1">
    <w:name w:val="heading 1"/>
    <w:basedOn w:val="Standard"/>
    <w:uiPriority w:val="9"/>
    <w:qFormat/>
    <w:pPr>
      <w:keepNext/>
      <w:outlineLvl w:val="0"/>
    </w:pPr>
    <w:rPr>
      <w:b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color w:val="000000"/>
      <w:lang w:eastAsia="el-G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-1276"/>
    </w:pPr>
    <w:rPr>
      <w:lang w:val="en-US"/>
    </w:rPr>
  </w:style>
  <w:style w:type="paragraph" w:styleId="a5">
    <w:name w:val="footnote text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</w:pPr>
  </w:style>
  <w:style w:type="paragraph" w:styleId="a7">
    <w:name w:val="footer"/>
    <w:basedOn w:val="Standard"/>
    <w:pPr>
      <w:tabs>
        <w:tab w:val="center" w:pos="4153"/>
        <w:tab w:val="right" w:pos="8306"/>
      </w:tabs>
    </w:pPr>
  </w:style>
  <w:style w:type="paragraph" w:styleId="a8">
    <w:name w:val="Plain Text"/>
    <w:basedOn w:val="Standard"/>
    <w:rPr>
      <w:rFonts w:ascii="Courier New" w:hAnsi="Courier New" w:cs="Courier New"/>
    </w:rPr>
  </w:style>
  <w:style w:type="paragraph" w:styleId="a9">
    <w:name w:val="annotation text"/>
    <w:basedOn w:val="Standard"/>
    <w:pPr>
      <w:suppressAutoHyphens w:val="0"/>
    </w:pPr>
    <w:rPr>
      <w:sz w:val="20"/>
      <w:szCs w:val="20"/>
    </w:rPr>
  </w:style>
  <w:style w:type="paragraph" w:styleId="aa">
    <w:name w:val="annotation subject"/>
    <w:basedOn w:val="a9"/>
    <w:rPr>
      <w:b/>
      <w:bCs/>
    </w:rPr>
  </w:style>
  <w:style w:type="paragraph" w:styleId="ab">
    <w:name w:val="Balloon Text"/>
    <w:basedOn w:val="Standard"/>
    <w:rPr>
      <w:rFonts w:ascii="Tahoma" w:hAnsi="Tahoma" w:cs="Tahoma"/>
      <w:sz w:val="16"/>
      <w:szCs w:val="16"/>
    </w:rPr>
  </w:style>
  <w:style w:type="paragraph" w:styleId="ac">
    <w:name w:val="No Spacing"/>
    <w:pPr>
      <w:widowControl/>
      <w:suppressAutoHyphens/>
    </w:pPr>
    <w:rPr>
      <w:rFonts w:eastAsia="Times New Roman" w:cs="Times New Roman"/>
      <w:color w:val="00000A"/>
      <w:sz w:val="20"/>
      <w:szCs w:val="20"/>
      <w:lang w:eastAsia="el-GR" w:bidi="ar-SA"/>
    </w:rPr>
  </w:style>
  <w:style w:type="paragraph" w:customStyle="1" w:styleId="WW-DefaultStyle">
    <w:name w:val="WW-Default Style"/>
    <w:pPr>
      <w:widowControl/>
      <w:suppressAutoHyphens/>
    </w:pPr>
    <w:rPr>
      <w:rFonts w:eastAsia="SimSun, 宋体" w:cs="Times New Roman"/>
      <w:color w:val="00000A"/>
      <w:sz w:val="20"/>
      <w:szCs w:val="20"/>
      <w:lang w:bidi="ar-SA"/>
    </w:rPr>
  </w:style>
  <w:style w:type="paragraph" w:customStyle="1" w:styleId="LO-normal">
    <w:name w:val="LO-normal"/>
    <w:pPr>
      <w:widowControl/>
      <w:suppressAutoHyphens/>
      <w:spacing w:line="276" w:lineRule="auto"/>
    </w:pPr>
    <w:rPr>
      <w:rFonts w:ascii="Arial" w:eastAsia="Times New Roman" w:hAnsi="Arial" w:cs="Arial"/>
      <w:color w:val="00000A"/>
      <w:sz w:val="22"/>
      <w:szCs w:val="22"/>
      <w:lang w:bidi="ar-SA"/>
    </w:rPr>
  </w:style>
  <w:style w:type="paragraph" w:customStyle="1" w:styleId="TableContents">
    <w:name w:val="Table Contents"/>
    <w:basedOn w:val="Standard"/>
  </w:style>
  <w:style w:type="paragraph" w:styleId="ad">
    <w:name w:val="List Paragraph"/>
    <w:basedOn w:val="Standard"/>
    <w:pPr>
      <w:ind w:left="720"/>
    </w:p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CommentText">
    <w:name w:val="Comment Text"/>
    <w:basedOn w:val="Standard"/>
  </w:style>
  <w:style w:type="paragraph" w:customStyle="1" w:styleId="Footnote">
    <w:name w:val="Footnote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footnote reference"/>
    <w:rPr>
      <w:position w:val="0"/>
      <w:vertAlign w:val="superscript"/>
    </w:rPr>
  </w:style>
  <w:style w:type="character" w:customStyle="1" w:styleId="hps">
    <w:name w:val="hps"/>
    <w:basedOn w:val="a0"/>
  </w:style>
  <w:style w:type="character" w:styleId="af">
    <w:name w:val="annotation reference"/>
    <w:rPr>
      <w:sz w:val="16"/>
      <w:szCs w:val="16"/>
    </w:rPr>
  </w:style>
  <w:style w:type="character" w:styleId="-">
    <w:name w:val="FollowedHyperlink"/>
    <w:basedOn w:val="a0"/>
    <w:rPr>
      <w:color w:val="954F72"/>
      <w:u w:val="single"/>
    </w:rPr>
  </w:style>
  <w:style w:type="character" w:customStyle="1" w:styleId="Char">
    <w:name w:val="Κεφαλίδα Char"/>
    <w:basedOn w:val="a0"/>
  </w:style>
  <w:style w:type="character" w:customStyle="1" w:styleId="ListLabel1">
    <w:name w:val="ListLabel 1"/>
    <w:rPr>
      <w:rFonts w:cs="Symbol"/>
      <w:sz w:val="22"/>
      <w:szCs w:val="20"/>
    </w:rPr>
  </w:style>
  <w:style w:type="character" w:customStyle="1" w:styleId="ListLabel2">
    <w:name w:val="ListLabel 2"/>
    <w:rPr>
      <w:rFonts w:cs="Wingdings"/>
      <w:b w:val="0"/>
      <w:i w:val="0"/>
      <w:sz w:val="22"/>
      <w:u w:val="none"/>
    </w:rPr>
  </w:style>
  <w:style w:type="character" w:customStyle="1" w:styleId="WW8Num2z0">
    <w:name w:val="WW8Num2z0"/>
    <w:rPr>
      <w:rFonts w:ascii="Symbol" w:hAnsi="Symbol" w:cs="Symbol"/>
      <w:color w:val="000000"/>
      <w:spacing w:val="-6"/>
      <w:sz w:val="20"/>
      <w:szCs w:val="20"/>
      <w:lang w:val="el-GR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  <w:color w:val="222222"/>
      <w:sz w:val="20"/>
      <w:szCs w:val="20"/>
      <w:lang w:val="el-GR"/>
    </w:rPr>
  </w:style>
  <w:style w:type="character" w:customStyle="1" w:styleId="ListLabel3">
    <w:name w:val="ListLabel 3"/>
    <w:rPr>
      <w:rFonts w:cs="Symbol"/>
      <w:color w:val="000000"/>
      <w:spacing w:val="-6"/>
      <w:sz w:val="20"/>
      <w:szCs w:val="20"/>
    </w:rPr>
  </w:style>
  <w:style w:type="character" w:customStyle="1" w:styleId="ListLabel4">
    <w:name w:val="ListLabel 4"/>
    <w:rPr>
      <w:rFonts w:cs="Symbol"/>
      <w:color w:val="222222"/>
      <w:sz w:val="20"/>
      <w:szCs w:val="20"/>
    </w:rPr>
  </w:style>
  <w:style w:type="character" w:customStyle="1" w:styleId="ListLabel5">
    <w:name w:val="ListLabel 5"/>
    <w:rPr>
      <w:rFonts w:cs="Symbol"/>
      <w:color w:val="000000"/>
      <w:spacing w:val="-6"/>
      <w:sz w:val="20"/>
      <w:szCs w:val="20"/>
    </w:rPr>
  </w:style>
  <w:style w:type="character" w:customStyle="1" w:styleId="ListLabel6">
    <w:name w:val="ListLabel 6"/>
    <w:rPr>
      <w:rFonts w:cs="Symbol"/>
      <w:color w:val="222222"/>
      <w:sz w:val="20"/>
      <w:szCs w:val="20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kern w:val="3"/>
      <w:sz w:val="20"/>
      <w:szCs w:val="20"/>
      <w:lang w:val="el-GR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BodyTextChar">
    <w:name w:val="Body Text Char"/>
    <w:rPr>
      <w:rFonts w:ascii="Times New Roman" w:hAnsi="Times New Roman" w:cs="Times New Roman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</w:rPr>
  </w:style>
  <w:style w:type="character" w:customStyle="1" w:styleId="CommentReference">
    <w:name w:val="Comment Reference"/>
    <w:rPr>
      <w:rFonts w:ascii="Times New Roman" w:hAnsi="Times New Roman" w:cs="Times New Roman"/>
      <w:sz w:val="16"/>
      <w:szCs w:val="16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rFonts w:ascii="Times New Roman" w:hAnsi="Times New Roman" w:cs="Times New Roman"/>
      <w:position w:val="0"/>
      <w:vertAlign w:val="superscript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rPr>
      <w:rFonts w:ascii="Cambria" w:hAnsi="Cambria" w:cs="Cambria"/>
      <w:b/>
      <w:bCs/>
      <w:kern w:val="3"/>
      <w:sz w:val="32"/>
      <w:szCs w:val="32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0">
    <w:name w:val="WW8Num11z0"/>
    <w:rPr>
      <w:rFonts w:ascii="Verdana" w:eastAsia="Calibri" w:hAnsi="Verdana" w:cs="Times New Roman"/>
      <w:sz w:val="22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-WW8Num4ztrue123456">
    <w:name w:val="WW-WW8Num4ztrue123456"/>
  </w:style>
  <w:style w:type="character" w:customStyle="1" w:styleId="WW-WW8Num4ztrue12345">
    <w:name w:val="WW-WW8Num4ztrue12345"/>
  </w:style>
  <w:style w:type="character" w:customStyle="1" w:styleId="WW-WW8Num4ztrue1234">
    <w:name w:val="WW-WW8Num4ztrue1234"/>
  </w:style>
  <w:style w:type="character" w:customStyle="1" w:styleId="WW-WW8Num4ztrue123">
    <w:name w:val="WW-WW8Num4ztrue123"/>
  </w:style>
  <w:style w:type="character" w:customStyle="1" w:styleId="WW-WW8Num4ztrue12">
    <w:name w:val="WW-WW8Num4ztrue12"/>
  </w:style>
  <w:style w:type="character" w:customStyle="1" w:styleId="WW-WW8Num4ztrue1">
    <w:name w:val="WW-WW8Num4ztrue1"/>
  </w:style>
  <w:style w:type="character" w:customStyle="1" w:styleId="WW-WW8Num4ztrue">
    <w:name w:val="WW-WW8Num4ztrue"/>
  </w:style>
  <w:style w:type="character" w:customStyle="1" w:styleId="WW8Num4ztrue">
    <w:name w:val="WW8Num4ztrue"/>
  </w:style>
  <w:style w:type="character" w:customStyle="1" w:styleId="WW8Num4zfalse">
    <w:name w:val="WW8Num4zfalse"/>
  </w:style>
  <w:style w:type="character" w:customStyle="1" w:styleId="WW8Num3zfalse">
    <w:name w:val="WW8Num3zfalse"/>
  </w:style>
  <w:style w:type="character" w:customStyle="1" w:styleId="WW8Num1z0">
    <w:name w:val="WW8Num1z0"/>
    <w:rPr>
      <w:rFonts w:ascii="Verdana" w:hAnsi="Verdana" w:cs="Tahoma"/>
      <w:sz w:val="24"/>
      <w:szCs w:val="22"/>
      <w:lang w:eastAsia="en-US"/>
    </w:rPr>
  </w:style>
  <w:style w:type="character" w:customStyle="1" w:styleId="WW-WW8Num1ztrue1234561">
    <w:name w:val="WW-WW8Num1ztrue1234561"/>
  </w:style>
  <w:style w:type="character" w:customStyle="1" w:styleId="WW-WW8Num1ztrue123451">
    <w:name w:val="WW-WW8Num1ztrue123451"/>
  </w:style>
  <w:style w:type="character" w:customStyle="1" w:styleId="WW-WW8Num1ztrue12341">
    <w:name w:val="WW-WW8Num1ztrue12341"/>
  </w:style>
  <w:style w:type="character" w:customStyle="1" w:styleId="WW-WW8Num1ztrue1231">
    <w:name w:val="WW-WW8Num1ztrue1231"/>
  </w:style>
  <w:style w:type="character" w:customStyle="1" w:styleId="WW-WW8Num1ztrue121">
    <w:name w:val="WW-WW8Num1ztrue121"/>
  </w:style>
  <w:style w:type="character" w:customStyle="1" w:styleId="WW-WW8Num1ztrue11">
    <w:name w:val="WW-WW8Num1ztrue11"/>
  </w:style>
  <w:style w:type="character" w:customStyle="1" w:styleId="WW-WW8Num1ztrue1234567">
    <w:name w:val="WW-WW8Num1ztrue1234567"/>
  </w:style>
  <w:style w:type="character" w:customStyle="1" w:styleId="WW-WW8Num1ztrue123456">
    <w:name w:val="WW-WW8Num1ztrue123456"/>
  </w:style>
  <w:style w:type="character" w:customStyle="1" w:styleId="WW-WW8Num1ztrue12345">
    <w:name w:val="WW-WW8Num1ztrue12345"/>
  </w:style>
  <w:style w:type="character" w:customStyle="1" w:styleId="WW-WW8Num1ztrue1234">
    <w:name w:val="WW-WW8Num1ztrue1234"/>
  </w:style>
  <w:style w:type="character" w:customStyle="1" w:styleId="WW-WW8Num1ztrue123">
    <w:name w:val="WW-WW8Num1ztrue123"/>
  </w:style>
  <w:style w:type="character" w:customStyle="1" w:styleId="WW-WW8Num1ztrue12">
    <w:name w:val="WW-WW8Num1ztrue1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1ztrue">
    <w:name w:val="WW8Num1ztrue"/>
  </w:style>
  <w:style w:type="character" w:customStyle="1" w:styleId="WW8Num1zfalse">
    <w:name w:val="WW8Num1zfalse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8Num2">
    <w:name w:val="WW8Num2"/>
    <w:basedOn w:val="a2"/>
    <w:pPr>
      <w:numPr>
        <w:numId w:val="4"/>
      </w:numPr>
    </w:pPr>
  </w:style>
  <w:style w:type="numbering" w:customStyle="1" w:styleId="WW8Num3">
    <w:name w:val="WW8Num3"/>
    <w:basedOn w:val="a2"/>
    <w:pPr>
      <w:numPr>
        <w:numId w:val="5"/>
      </w:numPr>
    </w:pPr>
  </w:style>
  <w:style w:type="numbering" w:customStyle="1" w:styleId="WW8Num1">
    <w:name w:val="WW8Num1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ns.hua.gr/" TargetMode="External"/><Relationship Id="rId3" Type="http://schemas.openxmlformats.org/officeDocument/2006/relationships/hyperlink" Target="http://www.ddns.hua.gr/" TargetMode="External"/><Relationship Id="rId7" Type="http://schemas.openxmlformats.org/officeDocument/2006/relationships/hyperlink" Target="http://www.ddns.hua.gr/" TargetMode="External"/><Relationship Id="rId2" Type="http://schemas.openxmlformats.org/officeDocument/2006/relationships/hyperlink" Target="http://www.ddns.hua.gr/" TargetMode="External"/><Relationship Id="rId1" Type="http://schemas.openxmlformats.org/officeDocument/2006/relationships/hyperlink" Target="http://www.ddns.hua.gr/" TargetMode="External"/><Relationship Id="rId6" Type="http://schemas.openxmlformats.org/officeDocument/2006/relationships/hyperlink" Target="http://www.ddns.hua.gr/" TargetMode="External"/><Relationship Id="rId5" Type="http://schemas.openxmlformats.org/officeDocument/2006/relationships/hyperlink" Target="http://www.ddns.hua.gr/" TargetMode="External"/><Relationship Id="rId10" Type="http://schemas.openxmlformats.org/officeDocument/2006/relationships/hyperlink" Target="http://www.ddns.hua.gr/" TargetMode="External"/><Relationship Id="rId4" Type="http://schemas.openxmlformats.org/officeDocument/2006/relationships/hyperlink" Target="http://www.ddns.hua.gr/" TargetMode="External"/><Relationship Id="rId9" Type="http://schemas.openxmlformats.org/officeDocument/2006/relationships/hyperlink" Target="http://www.ddns.hua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ΧΑΡΟΚΟΠΕΙΟ ΠΑΝΕΠΙΣΤΗΜΙΟ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ΧΑΡΟΚΟΠΕΙΟ ΠΑΝΕΠΙΣΤΗΜΙΟ</dc:title>
  <dc:creator>nikos</dc:creator>
  <cp:lastModifiedBy>esofou</cp:lastModifiedBy>
  <cp:revision>2</cp:revision>
  <cp:lastPrinted>2020-09-02T11:55:00Z</cp:lastPrinted>
  <dcterms:created xsi:type="dcterms:W3CDTF">2022-06-15T13:29:00Z</dcterms:created>
  <dcterms:modified xsi:type="dcterms:W3CDTF">2022-06-15T13:29:00Z</dcterms:modified>
</cp:coreProperties>
</file>